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76" w:rsidRPr="004E1805" w:rsidRDefault="00E87876" w:rsidP="00E87876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План-конспект </w:t>
      </w:r>
      <w:r w:rsidR="006E7FAD" w:rsidRPr="004E1805">
        <w:rPr>
          <w:color w:val="000000"/>
          <w:sz w:val="28"/>
          <w:szCs w:val="28"/>
        </w:rPr>
        <w:t xml:space="preserve">занятия </w:t>
      </w:r>
      <w:r w:rsidRPr="004E1805">
        <w:rPr>
          <w:color w:val="000000"/>
          <w:sz w:val="28"/>
          <w:szCs w:val="28"/>
        </w:rPr>
        <w:t>по информатике</w:t>
      </w:r>
    </w:p>
    <w:p w:rsidR="00E87876" w:rsidRPr="004E1805" w:rsidRDefault="00E87876" w:rsidP="006E7FAD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Тема</w:t>
      </w:r>
      <w:r w:rsidRPr="00751585">
        <w:rPr>
          <w:sz w:val="28"/>
          <w:szCs w:val="28"/>
        </w:rPr>
        <w:t xml:space="preserve">: </w:t>
      </w:r>
      <w:r w:rsidR="006E7FAD" w:rsidRPr="00751585">
        <w:rPr>
          <w:sz w:val="28"/>
          <w:szCs w:val="28"/>
        </w:rPr>
        <w:t>«</w:t>
      </w:r>
      <w:r w:rsidR="00751585" w:rsidRPr="00751585">
        <w:rPr>
          <w:rStyle w:val="a4"/>
          <w:color w:val="auto"/>
          <w:u w:val="none"/>
        </w:rPr>
        <w:t>Применение электронных таблиц для решения практических задач  в различных сферах человеческой деятельности</w:t>
      </w:r>
      <w:r w:rsidRPr="00751585">
        <w:rPr>
          <w:sz w:val="28"/>
          <w:szCs w:val="28"/>
        </w:rPr>
        <w:t>».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Тип урока</w:t>
      </w:r>
      <w:r w:rsidRPr="004E1805">
        <w:rPr>
          <w:color w:val="000000"/>
          <w:sz w:val="28"/>
          <w:szCs w:val="28"/>
        </w:rPr>
        <w:t>: урок применения знаний, умений и навыков с элементами творчества.</w:t>
      </w:r>
    </w:p>
    <w:p w:rsidR="00E87876" w:rsidRPr="00391F42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Вид урока: </w:t>
      </w:r>
      <w:r w:rsidR="004E1805" w:rsidRPr="004E1805">
        <w:rPr>
          <w:color w:val="000000"/>
          <w:sz w:val="28"/>
          <w:szCs w:val="28"/>
        </w:rPr>
        <w:t>практическое занятие</w:t>
      </w:r>
    </w:p>
    <w:p w:rsidR="00E87876" w:rsidRPr="00611E1F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Педагогическая технология: </w:t>
      </w:r>
      <w:r w:rsidRPr="004E1805">
        <w:rPr>
          <w:color w:val="000000"/>
          <w:sz w:val="28"/>
          <w:szCs w:val="28"/>
        </w:rPr>
        <w:t>метод проектов</w:t>
      </w:r>
      <w:r w:rsidR="00611E1F" w:rsidRPr="00751585">
        <w:rPr>
          <w:color w:val="000000"/>
          <w:sz w:val="28"/>
          <w:szCs w:val="28"/>
        </w:rPr>
        <w:t xml:space="preserve">, </w:t>
      </w:r>
      <w:r w:rsidR="00B038FC">
        <w:rPr>
          <w:color w:val="000000"/>
          <w:sz w:val="28"/>
          <w:szCs w:val="28"/>
        </w:rPr>
        <w:t>и</w:t>
      </w:r>
      <w:bookmarkStart w:id="0" w:name="_GoBack"/>
      <w:bookmarkEnd w:id="0"/>
      <w:r w:rsidR="00B038FC">
        <w:rPr>
          <w:color w:val="000000"/>
          <w:sz w:val="28"/>
          <w:szCs w:val="28"/>
        </w:rPr>
        <w:t xml:space="preserve">нтегрированное </w:t>
      </w:r>
      <w:r w:rsidR="00611E1F">
        <w:rPr>
          <w:color w:val="000000"/>
          <w:sz w:val="28"/>
          <w:szCs w:val="28"/>
        </w:rPr>
        <w:t>обучение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Цели урока:</w:t>
      </w:r>
    </w:p>
    <w:p w:rsidR="00BA5363" w:rsidRDefault="00E87876" w:rsidP="00E87876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ind w:left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Определить уровень знаний </w:t>
      </w:r>
      <w:r w:rsidR="004E1805">
        <w:rPr>
          <w:color w:val="000000"/>
          <w:sz w:val="28"/>
          <w:szCs w:val="28"/>
        </w:rPr>
        <w:t>и закрепить на</w:t>
      </w:r>
      <w:r w:rsidR="006E7FAD" w:rsidRPr="004E1805">
        <w:rPr>
          <w:color w:val="000000"/>
          <w:sz w:val="28"/>
          <w:szCs w:val="28"/>
        </w:rPr>
        <w:t>выки работы с электронными таблицами</w:t>
      </w:r>
      <w:r w:rsidR="00BA5363">
        <w:rPr>
          <w:color w:val="000000"/>
          <w:sz w:val="28"/>
          <w:szCs w:val="28"/>
        </w:rPr>
        <w:t>, и применения их в различных сферах человеческой деятельности</w:t>
      </w:r>
      <w:r w:rsidR="00391F42">
        <w:rPr>
          <w:color w:val="000000"/>
          <w:sz w:val="28"/>
          <w:szCs w:val="28"/>
        </w:rPr>
        <w:t>, закрепить навыки решения задач по</w:t>
      </w:r>
      <w:r w:rsidR="00C03F57">
        <w:rPr>
          <w:color w:val="000000"/>
          <w:sz w:val="28"/>
          <w:szCs w:val="28"/>
        </w:rPr>
        <w:t xml:space="preserve"> </w:t>
      </w:r>
      <w:r w:rsidR="00391F42">
        <w:rPr>
          <w:color w:val="000000"/>
          <w:sz w:val="28"/>
          <w:szCs w:val="28"/>
        </w:rPr>
        <w:t>математике по теме: «Площади поверхности тел»</w:t>
      </w:r>
    </w:p>
    <w:p w:rsidR="00E87876" w:rsidRPr="004E1805" w:rsidRDefault="00E87876" w:rsidP="00E87876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ind w:left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воспитание информационной культуры учащихся, самостоятельности, внимательности, аккуратности, ди</w:t>
      </w:r>
      <w:r w:rsidR="00BA5363">
        <w:rPr>
          <w:color w:val="000000"/>
          <w:sz w:val="28"/>
          <w:szCs w:val="28"/>
        </w:rPr>
        <w:t>сциплинированности, усидчивости, умение работать в группе</w:t>
      </w:r>
      <w:r w:rsidR="00BA5363" w:rsidRPr="00BA5363">
        <w:rPr>
          <w:color w:val="000000"/>
          <w:sz w:val="28"/>
          <w:szCs w:val="28"/>
        </w:rPr>
        <w:t xml:space="preserve">, </w:t>
      </w:r>
      <w:r w:rsidR="00BA5363">
        <w:rPr>
          <w:color w:val="000000"/>
          <w:sz w:val="28"/>
          <w:szCs w:val="28"/>
        </w:rPr>
        <w:t>команде</w:t>
      </w:r>
    </w:p>
    <w:p w:rsidR="00E87876" w:rsidRPr="004E1805" w:rsidRDefault="00E87876" w:rsidP="00E87876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ind w:left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развитие познавательных интересов, навыков работы на компьютере, самоконтроля, умения самостоятельно добывать информацию.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Оборудование: проектор, интерактивная доска, компьютеры.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Задачи: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  <w:u w:val="single"/>
        </w:rPr>
        <w:t>Обучающая:</w:t>
      </w:r>
    </w:p>
    <w:p w:rsidR="00E87876" w:rsidRDefault="00E87876" w:rsidP="00E8787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Повторить и закрепить основные </w:t>
      </w:r>
      <w:r w:rsidR="00BA5363">
        <w:rPr>
          <w:color w:val="000000"/>
          <w:sz w:val="28"/>
          <w:szCs w:val="28"/>
        </w:rPr>
        <w:t xml:space="preserve">приемы работы с </w:t>
      </w:r>
      <w:r w:rsidRPr="004E1805">
        <w:rPr>
          <w:color w:val="000000"/>
          <w:sz w:val="28"/>
          <w:szCs w:val="28"/>
        </w:rPr>
        <w:t xml:space="preserve"> программ</w:t>
      </w:r>
      <w:r w:rsidR="00BA5363">
        <w:rPr>
          <w:color w:val="000000"/>
          <w:sz w:val="28"/>
          <w:szCs w:val="28"/>
        </w:rPr>
        <w:t>ой</w:t>
      </w:r>
      <w:r w:rsidRPr="004E1805">
        <w:rPr>
          <w:color w:val="000000"/>
          <w:sz w:val="28"/>
          <w:szCs w:val="28"/>
        </w:rPr>
        <w:t> </w:t>
      </w:r>
      <w:r w:rsidR="00BA5363" w:rsidRPr="004E1805">
        <w:rPr>
          <w:color w:val="000000"/>
          <w:sz w:val="28"/>
          <w:szCs w:val="28"/>
          <w:lang w:val="en-US"/>
        </w:rPr>
        <w:t>MS</w:t>
      </w:r>
      <w:r w:rsidR="00BA5363" w:rsidRPr="004E1805">
        <w:rPr>
          <w:color w:val="000000"/>
          <w:sz w:val="28"/>
          <w:szCs w:val="28"/>
        </w:rPr>
        <w:t xml:space="preserve"> </w:t>
      </w:r>
      <w:r w:rsidR="00BA5363" w:rsidRPr="004E1805">
        <w:rPr>
          <w:color w:val="000000"/>
          <w:sz w:val="28"/>
          <w:szCs w:val="28"/>
          <w:lang w:val="en-US"/>
        </w:rPr>
        <w:t>Excel</w:t>
      </w:r>
      <w:r w:rsidRPr="004E1805">
        <w:rPr>
          <w:color w:val="000000"/>
          <w:sz w:val="28"/>
          <w:szCs w:val="28"/>
        </w:rPr>
        <w:t>:</w:t>
      </w:r>
      <w:r w:rsidR="00BA5363">
        <w:rPr>
          <w:color w:val="000000"/>
          <w:sz w:val="28"/>
          <w:szCs w:val="28"/>
        </w:rPr>
        <w:t>форматирование таблиц, форматы ячеек, работа с таблицами и формулами</w:t>
      </w:r>
      <w:r w:rsidRPr="004E1805">
        <w:rPr>
          <w:color w:val="000000"/>
          <w:sz w:val="28"/>
          <w:szCs w:val="28"/>
        </w:rPr>
        <w:t>.</w:t>
      </w:r>
    </w:p>
    <w:p w:rsidR="00391F42" w:rsidRPr="004E1805" w:rsidRDefault="00391F42" w:rsidP="00E8787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Закрепить навыки по решению задач на нах</w:t>
      </w:r>
      <w:r w:rsidR="00C03F57">
        <w:rPr>
          <w:color w:val="000000"/>
          <w:sz w:val="28"/>
          <w:szCs w:val="28"/>
        </w:rPr>
        <w:t>ождение площади поверхности тел.</w:t>
      </w:r>
    </w:p>
    <w:p w:rsidR="00E87876" w:rsidRPr="004E1805" w:rsidRDefault="00BA5363" w:rsidP="00E87876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проект «Смета расходов на ремонт комнаты»</w:t>
      </w:r>
    </w:p>
    <w:p w:rsidR="00E87876" w:rsidRDefault="00BA5363" w:rsidP="00E87876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презентацию проекта</w:t>
      </w:r>
    </w:p>
    <w:p w:rsidR="00BA5363" w:rsidRPr="004E1805" w:rsidRDefault="00BA5363" w:rsidP="00E87876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Представить и защитить проект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  <w:u w:val="single"/>
        </w:rPr>
        <w:t>Развивающая:</w:t>
      </w:r>
    </w:p>
    <w:p w:rsidR="00E87876" w:rsidRPr="004E1805" w:rsidRDefault="00E87876" w:rsidP="00E87876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Развивать образное мышление и зрительную координацию.</w:t>
      </w:r>
    </w:p>
    <w:p w:rsidR="00E87876" w:rsidRPr="004E1805" w:rsidRDefault="00E87876" w:rsidP="00E87876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Развивать внимательность, мышление и творческие способности учащихся при реализации и проекта.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  <w:u w:val="single"/>
        </w:rPr>
        <w:t>Воспитательная:</w:t>
      </w:r>
    </w:p>
    <w:p w:rsidR="00E87876" w:rsidRPr="004E1805" w:rsidRDefault="00E87876" w:rsidP="00E87876">
      <w:pPr>
        <w:pStyle w:val="a3"/>
        <w:numPr>
          <w:ilvl w:val="0"/>
          <w:numId w:val="4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Формировать интерес к изучению компьютерных технологий.</w:t>
      </w:r>
    </w:p>
    <w:p w:rsidR="00E87876" w:rsidRDefault="00E87876" w:rsidP="00E87876">
      <w:pPr>
        <w:pStyle w:val="a3"/>
        <w:numPr>
          <w:ilvl w:val="0"/>
          <w:numId w:val="4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lastRenderedPageBreak/>
        <w:t>Создавать условия для приобретения опыта самоопределения на этапе свободного выбора практического самостоятельного задания.</w:t>
      </w:r>
    </w:p>
    <w:p w:rsidR="00BA5363" w:rsidRPr="004E1805" w:rsidRDefault="00BA5363" w:rsidP="00E87876">
      <w:pPr>
        <w:pStyle w:val="a3"/>
        <w:numPr>
          <w:ilvl w:val="0"/>
          <w:numId w:val="4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работать в команде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План </w:t>
      </w:r>
      <w:r w:rsidR="00BA5363">
        <w:rPr>
          <w:color w:val="000000"/>
          <w:sz w:val="28"/>
          <w:szCs w:val="28"/>
        </w:rPr>
        <w:t>занятия</w:t>
      </w:r>
      <w:r w:rsidRPr="004E1805">
        <w:rPr>
          <w:color w:val="000000"/>
          <w:sz w:val="28"/>
          <w:szCs w:val="28"/>
        </w:rPr>
        <w:t>:</w:t>
      </w:r>
    </w:p>
    <w:p w:rsidR="00E87876" w:rsidRPr="004E1805" w:rsidRDefault="00E87876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>Орг. момент. (1 мин)</w:t>
      </w:r>
    </w:p>
    <w:p w:rsidR="00E87876" w:rsidRPr="004E1805" w:rsidRDefault="00E87876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Проверка и актуализация знаний. </w:t>
      </w:r>
      <w:r w:rsidR="005C745E">
        <w:rPr>
          <w:color w:val="000000"/>
          <w:sz w:val="28"/>
          <w:szCs w:val="28"/>
        </w:rPr>
        <w:t xml:space="preserve">Тест на знания основ работы с электронными таблицами  </w:t>
      </w:r>
      <w:r w:rsidRPr="004E1805">
        <w:rPr>
          <w:color w:val="000000"/>
          <w:sz w:val="28"/>
          <w:szCs w:val="28"/>
        </w:rPr>
        <w:t>(</w:t>
      </w:r>
      <w:r w:rsidR="005C745E">
        <w:rPr>
          <w:color w:val="000000"/>
          <w:sz w:val="28"/>
          <w:szCs w:val="28"/>
        </w:rPr>
        <w:t>7</w:t>
      </w:r>
      <w:r w:rsidRPr="004E1805">
        <w:rPr>
          <w:color w:val="000000"/>
          <w:sz w:val="28"/>
          <w:szCs w:val="28"/>
        </w:rPr>
        <w:t xml:space="preserve"> мин)</w:t>
      </w:r>
    </w:p>
    <w:p w:rsidR="00E87876" w:rsidRPr="004E1805" w:rsidRDefault="005C745E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Повторения учебного материала по дисциплине «Математика» по теме «Площади поверхностей» </w:t>
      </w:r>
      <w:r w:rsidR="00E87876" w:rsidRPr="004E1805">
        <w:rPr>
          <w:color w:val="000000"/>
          <w:sz w:val="28"/>
          <w:szCs w:val="28"/>
        </w:rPr>
        <w:t>(5 мин)</w:t>
      </w:r>
    </w:p>
    <w:p w:rsidR="00374142" w:rsidRDefault="00374142" w:rsidP="00374142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над проектом в группах</w:t>
      </w:r>
      <w:r w:rsidRPr="004E1805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35</w:t>
      </w:r>
      <w:r w:rsidRPr="004E1805">
        <w:rPr>
          <w:color w:val="000000"/>
          <w:sz w:val="28"/>
          <w:szCs w:val="28"/>
        </w:rPr>
        <w:t>мин)</w:t>
      </w:r>
    </w:p>
    <w:p w:rsidR="00391F42" w:rsidRPr="004E1805" w:rsidRDefault="00391F42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Физкультминутка (</w:t>
      </w:r>
      <w:r w:rsidR="00AD437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мин)</w:t>
      </w:r>
    </w:p>
    <w:p w:rsidR="00E87876" w:rsidRPr="004E1805" w:rsidRDefault="009611F8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Продолжение работы над проектом</w:t>
      </w:r>
      <w:r w:rsidR="00E87876" w:rsidRPr="004E1805">
        <w:rPr>
          <w:color w:val="000000"/>
          <w:sz w:val="28"/>
          <w:szCs w:val="28"/>
        </w:rPr>
        <w:t xml:space="preserve"> (1</w:t>
      </w:r>
      <w:r w:rsidR="00AD4371">
        <w:rPr>
          <w:color w:val="000000"/>
          <w:sz w:val="28"/>
          <w:szCs w:val="28"/>
        </w:rPr>
        <w:t>9</w:t>
      </w:r>
      <w:r w:rsidR="00E87876" w:rsidRPr="004E1805">
        <w:rPr>
          <w:color w:val="000000"/>
          <w:sz w:val="28"/>
          <w:szCs w:val="28"/>
        </w:rPr>
        <w:t xml:space="preserve"> мин)</w:t>
      </w:r>
    </w:p>
    <w:p w:rsidR="00E87876" w:rsidRPr="004E1805" w:rsidRDefault="002E5B32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Защита проекта 16 мин</w:t>
      </w:r>
    </w:p>
    <w:p w:rsidR="00E87876" w:rsidRPr="004E1805" w:rsidRDefault="00E87876" w:rsidP="00E87876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Итог урока. </w:t>
      </w:r>
      <w:r w:rsidR="002E5B32">
        <w:rPr>
          <w:color w:val="000000"/>
          <w:sz w:val="28"/>
          <w:szCs w:val="28"/>
        </w:rPr>
        <w:t>Рефлексия</w:t>
      </w:r>
      <w:r w:rsidRPr="004E1805">
        <w:rPr>
          <w:color w:val="000000"/>
          <w:sz w:val="28"/>
          <w:szCs w:val="28"/>
        </w:rPr>
        <w:t>(</w:t>
      </w:r>
      <w:r w:rsidR="002E5B32">
        <w:rPr>
          <w:color w:val="000000"/>
          <w:sz w:val="28"/>
          <w:szCs w:val="28"/>
        </w:rPr>
        <w:t>5</w:t>
      </w:r>
      <w:r w:rsidRPr="004E1805">
        <w:rPr>
          <w:color w:val="000000"/>
          <w:sz w:val="28"/>
          <w:szCs w:val="28"/>
        </w:rPr>
        <w:t>мин)</w:t>
      </w:r>
    </w:p>
    <w:p w:rsidR="00E87876" w:rsidRDefault="00E87876" w:rsidP="00E8787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Ход урока.</w:t>
      </w:r>
    </w:p>
    <w:p w:rsidR="00C03F57" w:rsidRPr="004E1805" w:rsidRDefault="00C03F57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C03F57" w:rsidRDefault="00C03F57" w:rsidP="00E8787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C03F57">
        <w:rPr>
          <w:b/>
          <w:color w:val="000000"/>
          <w:sz w:val="28"/>
          <w:szCs w:val="28"/>
          <w:u w:val="single"/>
        </w:rPr>
        <w:t>Орг</w:t>
      </w:r>
      <w:proofErr w:type="gramStart"/>
      <w:r w:rsidRPr="00C03F57">
        <w:rPr>
          <w:b/>
          <w:color w:val="000000"/>
          <w:sz w:val="28"/>
          <w:szCs w:val="28"/>
          <w:u w:val="single"/>
        </w:rPr>
        <w:t>.а</w:t>
      </w:r>
      <w:proofErr w:type="gramEnd"/>
      <w:r w:rsidRPr="00C03F57">
        <w:rPr>
          <w:b/>
          <w:color w:val="000000"/>
          <w:sz w:val="28"/>
          <w:szCs w:val="28"/>
          <w:u w:val="single"/>
        </w:rPr>
        <w:t>низациоонный</w:t>
      </w:r>
      <w:proofErr w:type="spellEnd"/>
      <w:r w:rsidRPr="00C03F57">
        <w:rPr>
          <w:b/>
          <w:color w:val="000000"/>
          <w:sz w:val="28"/>
          <w:szCs w:val="28"/>
          <w:u w:val="single"/>
        </w:rPr>
        <w:t xml:space="preserve"> </w:t>
      </w:r>
      <w:r w:rsidR="00E87876" w:rsidRPr="00C03F57">
        <w:rPr>
          <w:b/>
          <w:color w:val="000000"/>
          <w:sz w:val="28"/>
          <w:szCs w:val="28"/>
          <w:u w:val="single"/>
        </w:rPr>
        <w:t>момент.</w:t>
      </w:r>
    </w:p>
    <w:p w:rsidR="00E87876" w:rsidRDefault="00E87876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E1805">
        <w:rPr>
          <w:color w:val="000000"/>
          <w:sz w:val="28"/>
          <w:szCs w:val="28"/>
        </w:rPr>
        <w:t xml:space="preserve">Приветствие, проверка присутствующих. </w:t>
      </w:r>
      <w:r w:rsidR="00981D66">
        <w:rPr>
          <w:color w:val="000000"/>
          <w:sz w:val="28"/>
          <w:szCs w:val="28"/>
        </w:rPr>
        <w:t xml:space="preserve">Определение целей и задач занятия. </w:t>
      </w:r>
      <w:r w:rsidR="00F77631">
        <w:rPr>
          <w:color w:val="000000"/>
          <w:sz w:val="28"/>
          <w:szCs w:val="28"/>
        </w:rPr>
        <w:t>Цели и задачи занятия ф</w:t>
      </w:r>
      <w:r w:rsidR="00981D66">
        <w:rPr>
          <w:color w:val="000000"/>
          <w:sz w:val="28"/>
          <w:szCs w:val="28"/>
        </w:rPr>
        <w:t xml:space="preserve">ормулируют сами обучающиеся, отвечая на наводящие вопросы преподавателя. </w:t>
      </w:r>
    </w:p>
    <w:p w:rsidR="00981D66" w:rsidRDefault="00981D66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Примерный перечень вопросов:</w:t>
      </w:r>
    </w:p>
    <w:p w:rsidR="00981D66" w:rsidRDefault="00981D66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Каковы возможности электронных таблиц?</w:t>
      </w:r>
    </w:p>
    <w:p w:rsidR="00981D66" w:rsidRDefault="00981D66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Какие задачи можно решать при помощи Электронных таблиц?</w:t>
      </w:r>
    </w:p>
    <w:p w:rsidR="005C745E" w:rsidRPr="005C745E" w:rsidRDefault="005C745E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Как можно применить электронные таблицы в повседневной жизни</w:t>
      </w:r>
      <w:r w:rsidRPr="005C745E">
        <w:rPr>
          <w:color w:val="000000"/>
          <w:sz w:val="28"/>
          <w:szCs w:val="28"/>
        </w:rPr>
        <w:t>?</w:t>
      </w:r>
    </w:p>
    <w:p w:rsidR="00F77631" w:rsidRPr="00C03F57" w:rsidRDefault="00F77631" w:rsidP="00C87EC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C03F57">
        <w:rPr>
          <w:b/>
          <w:color w:val="000000"/>
          <w:sz w:val="28"/>
          <w:szCs w:val="28"/>
        </w:rPr>
        <w:t xml:space="preserve">Проверка и актуализация знаний. Тест на знания основ работы с электронными таблицами  </w:t>
      </w:r>
    </w:p>
    <w:p w:rsidR="00F77631" w:rsidRPr="004E1805" w:rsidRDefault="00F77631" w:rsidP="00C87ECD">
      <w:pPr>
        <w:pStyle w:val="a3"/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электронного теста</w:t>
      </w:r>
    </w:p>
    <w:p w:rsidR="00C87ECD" w:rsidRPr="004E1805" w:rsidRDefault="00C87ECD" w:rsidP="00C87ECD">
      <w:pPr>
        <w:pStyle w:val="a3"/>
        <w:shd w:val="clear" w:color="auto" w:fill="FFFFFF"/>
        <w:spacing w:before="0" w:beforeAutospacing="0" w:after="300" w:afterAutospacing="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Повторения учебного материала по дисциплине «Математика» по теме «Площади поверхностей». Проводится фронтальная работа. Используются плакаты по математике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содержащие формулы </w:t>
      </w:r>
    </w:p>
    <w:p w:rsidR="00981D66" w:rsidRPr="004E1805" w:rsidRDefault="00981D66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</w:p>
    <w:p w:rsidR="005C745E" w:rsidRPr="00C03F57" w:rsidRDefault="00C03F57" w:rsidP="00C03F5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03F57"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абота над проектом</w:t>
      </w:r>
    </w:p>
    <w:p w:rsidR="0072677B" w:rsidRPr="00374142" w:rsidRDefault="0072677B" w:rsidP="00A05F1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выполняется в группах  из трех человек. </w:t>
      </w:r>
    </w:p>
    <w:p w:rsidR="00374142" w:rsidRDefault="005C745E" w:rsidP="00A05F1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74142">
        <w:rPr>
          <w:color w:val="000000"/>
          <w:sz w:val="28"/>
          <w:szCs w:val="28"/>
        </w:rPr>
        <w:t xml:space="preserve">Перед выполнением проекта было дано домашнее задание: измерить параметры </w:t>
      </w:r>
      <w:r w:rsidR="00374142">
        <w:rPr>
          <w:color w:val="000000"/>
          <w:sz w:val="28"/>
          <w:szCs w:val="28"/>
        </w:rPr>
        <w:t xml:space="preserve">комнаты: длину, ширину высоту, </w:t>
      </w:r>
      <w:r w:rsidRPr="00374142">
        <w:rPr>
          <w:color w:val="000000"/>
          <w:sz w:val="28"/>
          <w:szCs w:val="28"/>
        </w:rPr>
        <w:t xml:space="preserve">а также высоту и ширину дверей и окон. </w:t>
      </w:r>
      <w:r w:rsidR="00084C97" w:rsidRPr="00374142">
        <w:rPr>
          <w:color w:val="000000"/>
          <w:sz w:val="28"/>
          <w:szCs w:val="28"/>
        </w:rPr>
        <w:t xml:space="preserve">В интернете, на сайтах </w:t>
      </w:r>
      <w:proofErr w:type="gramStart"/>
      <w:r w:rsidR="00084C97" w:rsidRPr="00374142">
        <w:rPr>
          <w:color w:val="000000"/>
          <w:sz w:val="28"/>
          <w:szCs w:val="28"/>
        </w:rPr>
        <w:t>маг</w:t>
      </w:r>
      <w:r w:rsidR="0072677B">
        <w:rPr>
          <w:color w:val="000000"/>
          <w:sz w:val="28"/>
          <w:szCs w:val="28"/>
        </w:rPr>
        <w:t xml:space="preserve">азинов, торгующих материалами студенты </w:t>
      </w:r>
      <w:r w:rsidR="00084C97" w:rsidRPr="00374142">
        <w:rPr>
          <w:color w:val="000000"/>
          <w:sz w:val="28"/>
          <w:szCs w:val="28"/>
        </w:rPr>
        <w:t>подбирают</w:t>
      </w:r>
      <w:proofErr w:type="gramEnd"/>
      <w:r w:rsidR="00084C97" w:rsidRPr="00374142">
        <w:rPr>
          <w:color w:val="000000"/>
          <w:sz w:val="28"/>
          <w:szCs w:val="28"/>
        </w:rPr>
        <w:t xml:space="preserve"> материалы, которые им нужны для ремонта комнаты: обои потолочную</w:t>
      </w:r>
      <w:r w:rsidR="00374142">
        <w:rPr>
          <w:color w:val="000000"/>
          <w:sz w:val="28"/>
          <w:szCs w:val="28"/>
        </w:rPr>
        <w:t xml:space="preserve"> плитку, </w:t>
      </w:r>
      <w:proofErr w:type="spellStart"/>
      <w:r w:rsidR="00374142">
        <w:rPr>
          <w:color w:val="000000"/>
          <w:sz w:val="28"/>
          <w:szCs w:val="28"/>
        </w:rPr>
        <w:t>л</w:t>
      </w:r>
      <w:r w:rsidR="008A60AD">
        <w:rPr>
          <w:color w:val="000000"/>
          <w:sz w:val="28"/>
          <w:szCs w:val="28"/>
        </w:rPr>
        <w:t>и</w:t>
      </w:r>
      <w:r w:rsidR="00374142">
        <w:rPr>
          <w:color w:val="000000"/>
          <w:sz w:val="28"/>
          <w:szCs w:val="28"/>
        </w:rPr>
        <w:t>нолиум</w:t>
      </w:r>
      <w:proofErr w:type="spellEnd"/>
      <w:r w:rsidR="00374142">
        <w:rPr>
          <w:color w:val="000000"/>
          <w:sz w:val="28"/>
          <w:szCs w:val="28"/>
        </w:rPr>
        <w:t xml:space="preserve"> или </w:t>
      </w:r>
      <w:proofErr w:type="spellStart"/>
      <w:r w:rsidR="00374142">
        <w:rPr>
          <w:color w:val="000000"/>
          <w:sz w:val="28"/>
          <w:szCs w:val="28"/>
        </w:rPr>
        <w:t>ламина</w:t>
      </w:r>
      <w:r w:rsidR="008A60AD">
        <w:rPr>
          <w:color w:val="000000"/>
          <w:sz w:val="28"/>
          <w:szCs w:val="28"/>
        </w:rPr>
        <w:t>т</w:t>
      </w:r>
      <w:proofErr w:type="spellEnd"/>
      <w:r w:rsidR="00374142">
        <w:rPr>
          <w:color w:val="000000"/>
          <w:sz w:val="28"/>
          <w:szCs w:val="28"/>
        </w:rPr>
        <w:t>.</w:t>
      </w:r>
    </w:p>
    <w:p w:rsidR="00355FCE" w:rsidRPr="00355FCE" w:rsidRDefault="00355FCE" w:rsidP="00A05F1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Прежде </w:t>
      </w:r>
      <w:proofErr w:type="gramStart"/>
      <w:r>
        <w:rPr>
          <w:color w:val="000000"/>
          <w:sz w:val="28"/>
          <w:szCs w:val="28"/>
        </w:rPr>
        <w:t>всего</w:t>
      </w:r>
      <w:proofErr w:type="gramEnd"/>
      <w:r>
        <w:rPr>
          <w:color w:val="000000"/>
          <w:sz w:val="28"/>
          <w:szCs w:val="28"/>
        </w:rPr>
        <w:t xml:space="preserve"> студентам нужно вычислить площадь стен за исключением площади окон и дверей. Они формирую</w:t>
      </w:r>
      <w:r w:rsidRPr="00A05F1B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 xml:space="preserve"> таблицу в </w:t>
      </w:r>
      <w:r>
        <w:rPr>
          <w:color w:val="000000"/>
          <w:sz w:val="28"/>
          <w:szCs w:val="28"/>
          <w:lang w:val="en-US"/>
        </w:rPr>
        <w:t>Excel</w:t>
      </w:r>
      <w:r>
        <w:rPr>
          <w:color w:val="000000"/>
          <w:sz w:val="28"/>
          <w:szCs w:val="28"/>
        </w:rPr>
        <w:t>.</w:t>
      </w:r>
    </w:p>
    <w:p w:rsidR="00084C97" w:rsidRDefault="00084C97" w:rsidP="00A05F1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74142">
        <w:rPr>
          <w:color w:val="000000"/>
          <w:sz w:val="28"/>
          <w:szCs w:val="28"/>
        </w:rPr>
        <w:t>Рас</w:t>
      </w:r>
      <w:r w:rsidR="00374142">
        <w:rPr>
          <w:color w:val="000000"/>
          <w:sz w:val="28"/>
          <w:szCs w:val="28"/>
        </w:rPr>
        <w:t>с</w:t>
      </w:r>
      <w:r w:rsidRPr="00374142">
        <w:rPr>
          <w:color w:val="000000"/>
          <w:sz w:val="28"/>
          <w:szCs w:val="28"/>
        </w:rPr>
        <w:t>читывают</w:t>
      </w:r>
      <w:r w:rsidR="00A05F1B">
        <w:rPr>
          <w:color w:val="000000"/>
          <w:sz w:val="28"/>
          <w:szCs w:val="28"/>
        </w:rPr>
        <w:t xml:space="preserve">, </w:t>
      </w:r>
      <w:r w:rsidRPr="00374142">
        <w:rPr>
          <w:color w:val="000000"/>
          <w:sz w:val="28"/>
          <w:szCs w:val="28"/>
        </w:rPr>
        <w:t xml:space="preserve"> какое количество материала им нужно, и сколько это будет стоить. Все расчеты оформляются в электронные таблицы. </w:t>
      </w:r>
    </w:p>
    <w:p w:rsidR="00A05F1B" w:rsidRPr="00374142" w:rsidRDefault="00A05F1B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05F1B" w:rsidRDefault="00084C97" w:rsidP="00316F17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  <w:sz w:val="28"/>
          <w:szCs w:val="28"/>
        </w:rPr>
      </w:pPr>
      <w:proofErr w:type="spellStart"/>
      <w:proofErr w:type="gramStart"/>
      <w:r w:rsidRPr="00A05F1B">
        <w:rPr>
          <w:b/>
          <w:color w:val="000000"/>
          <w:sz w:val="28"/>
          <w:szCs w:val="28"/>
        </w:rPr>
        <w:t>Физкуль</w:t>
      </w:r>
      <w:r w:rsidR="00374142" w:rsidRPr="00A05F1B">
        <w:rPr>
          <w:b/>
          <w:color w:val="000000"/>
          <w:sz w:val="28"/>
          <w:szCs w:val="28"/>
        </w:rPr>
        <w:t>т</w:t>
      </w:r>
      <w:proofErr w:type="spellEnd"/>
      <w:r w:rsidRPr="00A05F1B">
        <w:rPr>
          <w:b/>
          <w:color w:val="000000"/>
          <w:sz w:val="28"/>
          <w:szCs w:val="28"/>
        </w:rPr>
        <w:t xml:space="preserve"> минутка</w:t>
      </w:r>
      <w:proofErr w:type="gramEnd"/>
    </w:p>
    <w:p w:rsidR="00AD4371" w:rsidRPr="004E1805" w:rsidRDefault="00084C97" w:rsidP="00AD4371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374142">
        <w:rPr>
          <w:color w:val="000000"/>
          <w:sz w:val="28"/>
          <w:szCs w:val="28"/>
        </w:rPr>
        <w:t>Упражнения для глаз и шеи</w:t>
      </w:r>
      <w:r w:rsidR="00AD4371">
        <w:rPr>
          <w:color w:val="000000"/>
          <w:sz w:val="28"/>
          <w:szCs w:val="28"/>
        </w:rPr>
        <w:t>.</w:t>
      </w:r>
      <w:r w:rsidR="00AD4371" w:rsidRPr="00AD4371">
        <w:rPr>
          <w:color w:val="000000"/>
          <w:sz w:val="28"/>
          <w:szCs w:val="28"/>
        </w:rPr>
        <w:t xml:space="preserve"> </w:t>
      </w:r>
      <w:r w:rsidR="00AD4371" w:rsidRPr="004E1805">
        <w:rPr>
          <w:color w:val="000000"/>
          <w:sz w:val="28"/>
          <w:szCs w:val="28"/>
        </w:rPr>
        <w:t>Движение глазами вниз - вверх по 5 раз. Зажмурить глаза, открыть,</w:t>
      </w:r>
      <w:r w:rsidR="00A05F1B">
        <w:rPr>
          <w:color w:val="000000"/>
          <w:sz w:val="28"/>
          <w:szCs w:val="28"/>
        </w:rPr>
        <w:t xml:space="preserve"> </w:t>
      </w:r>
      <w:r w:rsidR="00AD4371" w:rsidRPr="004E1805">
        <w:rPr>
          <w:color w:val="000000"/>
          <w:sz w:val="28"/>
          <w:szCs w:val="28"/>
        </w:rPr>
        <w:t>посмотреть вдаль 5 раз.</w:t>
      </w:r>
    </w:p>
    <w:p w:rsidR="00084C97" w:rsidRPr="00A05F1B" w:rsidRDefault="00A05F1B" w:rsidP="00334EA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05F1B">
        <w:rPr>
          <w:b/>
          <w:color w:val="000000"/>
          <w:sz w:val="28"/>
          <w:szCs w:val="28"/>
        </w:rPr>
        <w:t>Продолжение работы над проектом</w:t>
      </w:r>
    </w:p>
    <w:p w:rsidR="005C745E" w:rsidRPr="00374142" w:rsidRDefault="0072677B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Заканчивают р</w:t>
      </w:r>
      <w:r w:rsidR="008A60AD">
        <w:rPr>
          <w:color w:val="000000"/>
          <w:sz w:val="28"/>
          <w:szCs w:val="28"/>
        </w:rPr>
        <w:t>аботу, оформляют в небольшую презентацию 5 – 6 слайдов.</w:t>
      </w:r>
    </w:p>
    <w:p w:rsidR="00084C97" w:rsidRPr="00334EA5" w:rsidRDefault="00084C97" w:rsidP="00334EA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34EA5">
        <w:rPr>
          <w:b/>
          <w:color w:val="000000"/>
          <w:sz w:val="28"/>
          <w:szCs w:val="28"/>
        </w:rPr>
        <w:t>Защита проекта</w:t>
      </w:r>
    </w:p>
    <w:p w:rsidR="001C3B6B" w:rsidRDefault="00334EA5" w:rsidP="00E8787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Один представитель из тройки выступает перед всеми обучающ</w:t>
      </w:r>
      <w:r w:rsidR="00316F17">
        <w:rPr>
          <w:color w:val="000000"/>
          <w:sz w:val="28"/>
          <w:szCs w:val="28"/>
        </w:rPr>
        <w:t>ими</w:t>
      </w:r>
      <w:r>
        <w:rPr>
          <w:color w:val="000000"/>
          <w:sz w:val="28"/>
          <w:szCs w:val="28"/>
        </w:rPr>
        <w:t>ся</w:t>
      </w:r>
      <w:r w:rsidR="00E87876" w:rsidRPr="004E1805">
        <w:rPr>
          <w:color w:val="000000"/>
          <w:sz w:val="28"/>
          <w:szCs w:val="28"/>
        </w:rPr>
        <w:t xml:space="preserve">, </w:t>
      </w:r>
      <w:r w:rsidR="001C3B6B">
        <w:rPr>
          <w:color w:val="000000"/>
          <w:sz w:val="28"/>
          <w:szCs w:val="28"/>
        </w:rPr>
        <w:t>с презентацией через гиперссылку выходят на свою работу</w:t>
      </w:r>
      <w:r w:rsidR="00065762">
        <w:rPr>
          <w:color w:val="000000"/>
          <w:sz w:val="28"/>
          <w:szCs w:val="28"/>
        </w:rPr>
        <w:t xml:space="preserve"> </w:t>
      </w:r>
      <w:r w:rsidR="001C3B6B">
        <w:rPr>
          <w:color w:val="000000"/>
          <w:sz w:val="28"/>
          <w:szCs w:val="28"/>
        </w:rPr>
        <w:t xml:space="preserve">в электронных </w:t>
      </w:r>
      <w:r w:rsidR="00065762">
        <w:rPr>
          <w:color w:val="000000"/>
          <w:sz w:val="28"/>
          <w:szCs w:val="28"/>
        </w:rPr>
        <w:t>таблицах</w:t>
      </w:r>
      <w:r w:rsidR="001C3B6B">
        <w:rPr>
          <w:color w:val="000000"/>
          <w:sz w:val="28"/>
          <w:szCs w:val="28"/>
        </w:rPr>
        <w:t xml:space="preserve"> и показывают, что можно менять различные параметры: цены, количество, метраж и.д. При этом общие расходы будут считаться. </w:t>
      </w:r>
    </w:p>
    <w:p w:rsidR="00704CF6" w:rsidRDefault="00704CF6" w:rsidP="00704CF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Студенты, которые слушают выступления своих товарищей, обсуждают выступление</w:t>
      </w:r>
      <w:r w:rsidR="00316F17">
        <w:rPr>
          <w:color w:val="000000"/>
          <w:sz w:val="28"/>
          <w:szCs w:val="28"/>
        </w:rPr>
        <w:t>, указыва</w:t>
      </w:r>
      <w:r w:rsidR="00334EA5">
        <w:rPr>
          <w:color w:val="000000"/>
          <w:sz w:val="28"/>
          <w:szCs w:val="28"/>
        </w:rPr>
        <w:t>ют</w:t>
      </w:r>
      <w:r w:rsidR="00316F17">
        <w:rPr>
          <w:color w:val="000000"/>
          <w:sz w:val="28"/>
          <w:szCs w:val="28"/>
        </w:rPr>
        <w:t xml:space="preserve"> достоинств</w:t>
      </w:r>
      <w:r>
        <w:rPr>
          <w:color w:val="000000"/>
          <w:sz w:val="28"/>
          <w:szCs w:val="28"/>
        </w:rPr>
        <w:t>а</w:t>
      </w:r>
      <w:r w:rsidR="00316F17">
        <w:rPr>
          <w:color w:val="000000"/>
          <w:sz w:val="28"/>
          <w:szCs w:val="28"/>
        </w:rPr>
        <w:t xml:space="preserve"> и недостатк</w:t>
      </w:r>
      <w:r>
        <w:rPr>
          <w:color w:val="000000"/>
          <w:sz w:val="28"/>
          <w:szCs w:val="28"/>
        </w:rPr>
        <w:t>и, оценивают представление проекта вместе с преподавателем согласно критериям, общая оценка на малую группу (тройку).</w:t>
      </w:r>
    </w:p>
    <w:p w:rsidR="00C41240" w:rsidRDefault="00C41240" w:rsidP="00704CF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</w:t>
      </w:r>
    </w:p>
    <w:p w:rsidR="00C41240" w:rsidRDefault="00C41240" w:rsidP="00C41240">
      <w:pPr>
        <w:pStyle w:val="a3"/>
        <w:numPr>
          <w:ilvl w:val="1"/>
          <w:numId w:val="4"/>
        </w:numPr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и задачи проекта  сформулиров</w:t>
      </w:r>
      <w:r w:rsidR="0085600E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ны четко – 2 бала,  не совсем четко -1 балл, не сформулированы – 0 балов</w:t>
      </w:r>
    </w:p>
    <w:p w:rsidR="00A33327" w:rsidRDefault="00A33327" w:rsidP="00C41240">
      <w:pPr>
        <w:pStyle w:val="a3"/>
        <w:numPr>
          <w:ilvl w:val="1"/>
          <w:numId w:val="4"/>
        </w:numPr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Владение грамотной эмоциональной речью:</w:t>
      </w:r>
    </w:p>
    <w:p w:rsidR="0082022E" w:rsidRDefault="00A33327" w:rsidP="00A33327">
      <w:pPr>
        <w:pStyle w:val="a3"/>
        <w:shd w:val="clear" w:color="auto" w:fill="FFFFFF"/>
        <w:spacing w:before="0" w:beforeAutospacing="0" w:after="300" w:afterAutospacing="0"/>
        <w:ind w:left="14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Речь четкая, понятная, без запинок и затруднений – 2 бала, речь не четкая, преподаватель за</w:t>
      </w:r>
      <w:r w:rsidR="0082022E">
        <w:rPr>
          <w:color w:val="000000"/>
          <w:sz w:val="28"/>
          <w:szCs w:val="28"/>
        </w:rPr>
        <w:t>дает наводящие вопросы -1 балл</w:t>
      </w:r>
      <w:proofErr w:type="gramStart"/>
      <w:r w:rsidR="0082022E">
        <w:rPr>
          <w:color w:val="000000"/>
          <w:sz w:val="28"/>
          <w:szCs w:val="28"/>
        </w:rPr>
        <w:t xml:space="preserve">., </w:t>
      </w:r>
      <w:proofErr w:type="gramEnd"/>
      <w:r w:rsidR="0082022E">
        <w:rPr>
          <w:color w:val="000000"/>
          <w:sz w:val="28"/>
          <w:szCs w:val="28"/>
        </w:rPr>
        <w:t>речь не четкая, очень много наводящих вопросов - 0 баллов</w:t>
      </w:r>
    </w:p>
    <w:p w:rsidR="00591496" w:rsidRDefault="00591496" w:rsidP="0082022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Ошибки в проекте</w:t>
      </w:r>
    </w:p>
    <w:p w:rsidR="00591496" w:rsidRDefault="00591496" w:rsidP="00591496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Ошибок нет -2 бала, негрубые ошибки – 1 балл</w:t>
      </w:r>
    </w:p>
    <w:p w:rsidR="00591496" w:rsidRDefault="00591496" w:rsidP="00591496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Грубые ошибки  -0 балов</w:t>
      </w:r>
    </w:p>
    <w:p w:rsidR="00591496" w:rsidRDefault="0085600E" w:rsidP="00591496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</w:t>
      </w:r>
      <w:r w:rsidR="00591496">
        <w:rPr>
          <w:color w:val="000000"/>
          <w:sz w:val="28"/>
          <w:szCs w:val="28"/>
        </w:rPr>
        <w:t xml:space="preserve"> соотнести полученный результат с поставленной целью</w:t>
      </w:r>
    </w:p>
    <w:p w:rsidR="0085600E" w:rsidRDefault="00591496" w:rsidP="0085600E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и делает это четко 2 бала, умеет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</w:t>
      </w:r>
      <w:r w:rsidR="0085600E">
        <w:rPr>
          <w:color w:val="000000"/>
          <w:sz w:val="28"/>
          <w:szCs w:val="28"/>
        </w:rPr>
        <w:t>но не совсем четко соотносит цель и конечный результат -</w:t>
      </w:r>
      <w:r>
        <w:rPr>
          <w:color w:val="000000"/>
          <w:sz w:val="28"/>
          <w:szCs w:val="28"/>
        </w:rPr>
        <w:t xml:space="preserve"> </w:t>
      </w:r>
      <w:r w:rsidR="0082022E">
        <w:rPr>
          <w:color w:val="000000"/>
          <w:sz w:val="28"/>
          <w:szCs w:val="28"/>
        </w:rPr>
        <w:t>.</w:t>
      </w:r>
      <w:r w:rsidR="0085600E">
        <w:rPr>
          <w:color w:val="000000"/>
          <w:sz w:val="28"/>
          <w:szCs w:val="28"/>
        </w:rPr>
        <w:t>1 балл, не умеет -0 баллов</w:t>
      </w:r>
    </w:p>
    <w:p w:rsidR="0082022E" w:rsidRDefault="0082022E" w:rsidP="0085600E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</w:p>
    <w:p w:rsidR="0085600E" w:rsidRPr="004E1805" w:rsidRDefault="0085600E" w:rsidP="0085600E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E1805">
        <w:rPr>
          <w:b/>
          <w:bCs/>
          <w:color w:val="000000"/>
          <w:sz w:val="28"/>
          <w:szCs w:val="28"/>
        </w:rPr>
        <w:t>Литература</w:t>
      </w:r>
    </w:p>
    <w:p w:rsidR="00836DA2" w:rsidRPr="00417FDB" w:rsidRDefault="00836DA2" w:rsidP="00417FDB">
      <w:pPr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417FDB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Информатика: учебник для СПО/ И. И. Сергеева, А. А. </w:t>
      </w:r>
      <w:proofErr w:type="spellStart"/>
      <w:r w:rsidRPr="00417FDB">
        <w:rPr>
          <w:rFonts w:ascii="Times New Roman" w:hAnsi="Times New Roman" w:cs="Times New Roman"/>
          <w:bCs/>
          <w:iCs/>
          <w:sz w:val="28"/>
          <w:szCs w:val="28"/>
        </w:rPr>
        <w:t>Музалевская</w:t>
      </w:r>
      <w:proofErr w:type="spellEnd"/>
      <w:r w:rsidRPr="00417FDB">
        <w:rPr>
          <w:rFonts w:ascii="Times New Roman" w:hAnsi="Times New Roman" w:cs="Times New Roman"/>
          <w:bCs/>
          <w:iCs/>
          <w:sz w:val="28"/>
          <w:szCs w:val="28"/>
        </w:rPr>
        <w:t xml:space="preserve">, Н. В. Тарасова. -2-е изд., </w:t>
      </w:r>
      <w:proofErr w:type="spellStart"/>
      <w:r w:rsidRPr="00417FDB">
        <w:rPr>
          <w:rFonts w:ascii="Times New Roman" w:hAnsi="Times New Roman" w:cs="Times New Roman"/>
          <w:bCs/>
          <w:iCs/>
          <w:sz w:val="28"/>
          <w:szCs w:val="28"/>
        </w:rPr>
        <w:t>перераб</w:t>
      </w:r>
      <w:proofErr w:type="spellEnd"/>
      <w:r w:rsidRPr="00417FDB">
        <w:rPr>
          <w:rFonts w:ascii="Times New Roman" w:hAnsi="Times New Roman" w:cs="Times New Roman"/>
          <w:bCs/>
          <w:iCs/>
          <w:sz w:val="28"/>
          <w:szCs w:val="28"/>
        </w:rPr>
        <w:t xml:space="preserve">. и доп. </w:t>
      </w:r>
      <w:proofErr w:type="gramStart"/>
      <w:r w:rsidRPr="00417FDB">
        <w:rPr>
          <w:rFonts w:ascii="Times New Roman" w:hAnsi="Times New Roman" w:cs="Times New Roman"/>
          <w:bCs/>
          <w:iCs/>
          <w:sz w:val="28"/>
          <w:szCs w:val="28"/>
        </w:rPr>
        <w:t>–М</w:t>
      </w:r>
      <w:proofErr w:type="gramEnd"/>
      <w:r w:rsidRPr="00417FDB">
        <w:rPr>
          <w:rFonts w:ascii="Times New Roman" w:hAnsi="Times New Roman" w:cs="Times New Roman"/>
          <w:bCs/>
          <w:iCs/>
          <w:sz w:val="28"/>
          <w:szCs w:val="28"/>
        </w:rPr>
        <w:t xml:space="preserve">осква: ФОРУМ: ИНФАРМ-М, 2014.-383 с. </w:t>
      </w:r>
      <w:proofErr w:type="gramStart"/>
      <w:r w:rsidRPr="00417FDB">
        <w:rPr>
          <w:rFonts w:ascii="Times New Roman" w:hAnsi="Times New Roman" w:cs="Times New Roman"/>
          <w:bCs/>
          <w:iCs/>
          <w:sz w:val="28"/>
          <w:szCs w:val="28"/>
        </w:rPr>
        <w:t xml:space="preserve">( </w:t>
      </w:r>
      <w:proofErr w:type="gramEnd"/>
      <w:r w:rsidRPr="00417FDB">
        <w:rPr>
          <w:rFonts w:ascii="Times New Roman" w:hAnsi="Times New Roman" w:cs="Times New Roman"/>
          <w:bCs/>
          <w:iCs/>
          <w:sz w:val="28"/>
          <w:szCs w:val="28"/>
        </w:rPr>
        <w:t>Профессиональное образование).</w:t>
      </w:r>
    </w:p>
    <w:p w:rsidR="00E87876" w:rsidRPr="00417FDB" w:rsidRDefault="00E87876" w:rsidP="00E8787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proofErr w:type="spellStart"/>
      <w:r w:rsidRPr="00417FDB">
        <w:rPr>
          <w:iCs/>
          <w:color w:val="000000"/>
          <w:sz w:val="28"/>
          <w:szCs w:val="28"/>
        </w:rPr>
        <w:t>Н.Угринович</w:t>
      </w:r>
      <w:proofErr w:type="spellEnd"/>
      <w:r w:rsidRPr="00417FDB">
        <w:rPr>
          <w:iCs/>
          <w:color w:val="000000"/>
          <w:sz w:val="28"/>
          <w:szCs w:val="28"/>
        </w:rPr>
        <w:t>. </w:t>
      </w:r>
      <w:r w:rsidRPr="00417FDB">
        <w:rPr>
          <w:color w:val="000000"/>
          <w:sz w:val="28"/>
          <w:szCs w:val="28"/>
        </w:rPr>
        <w:t>«Информатика и информационные технологии». М.: БИНОМ 201</w:t>
      </w:r>
      <w:r w:rsidR="00836DA2" w:rsidRPr="00417FDB">
        <w:rPr>
          <w:color w:val="000000"/>
          <w:sz w:val="28"/>
          <w:szCs w:val="28"/>
        </w:rPr>
        <w:t>9</w:t>
      </w:r>
      <w:r w:rsidRPr="00417FDB">
        <w:rPr>
          <w:color w:val="000000"/>
          <w:sz w:val="28"/>
          <w:szCs w:val="28"/>
        </w:rPr>
        <w:t xml:space="preserve"> г.</w:t>
      </w:r>
    </w:p>
    <w:p w:rsidR="0089160A" w:rsidRPr="00417FDB" w:rsidRDefault="0089160A" w:rsidP="00E8787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417FDB">
        <w:rPr>
          <w:iCs/>
          <w:color w:val="000000"/>
          <w:sz w:val="28"/>
          <w:szCs w:val="28"/>
        </w:rPr>
        <w:t>Л.</w:t>
      </w:r>
      <w:r w:rsidRPr="00417FDB">
        <w:rPr>
          <w:color w:val="000000"/>
          <w:sz w:val="28"/>
          <w:szCs w:val="28"/>
        </w:rPr>
        <w:t xml:space="preserve"> В. </w:t>
      </w:r>
      <w:proofErr w:type="spellStart"/>
      <w:r w:rsidRPr="00417FDB">
        <w:rPr>
          <w:color w:val="000000"/>
          <w:sz w:val="28"/>
          <w:szCs w:val="28"/>
        </w:rPr>
        <w:t>Байбородова</w:t>
      </w:r>
      <w:proofErr w:type="spellEnd"/>
      <w:r w:rsidRPr="00417FDB">
        <w:rPr>
          <w:color w:val="000000"/>
          <w:sz w:val="28"/>
          <w:szCs w:val="28"/>
        </w:rPr>
        <w:t>, И. Г. Харисова</w:t>
      </w:r>
      <w:r w:rsidR="00FE66AA" w:rsidRPr="00417FDB">
        <w:rPr>
          <w:color w:val="000000"/>
          <w:sz w:val="28"/>
          <w:szCs w:val="28"/>
        </w:rPr>
        <w:t>, А. П. Чернявская Проектная деятельность школьников//Управление современной школой</w:t>
      </w:r>
      <w:proofErr w:type="gramStart"/>
      <w:r w:rsidR="00FE66AA" w:rsidRPr="00417FDB">
        <w:rPr>
          <w:color w:val="000000"/>
          <w:sz w:val="28"/>
          <w:szCs w:val="28"/>
        </w:rPr>
        <w:t xml:space="preserve"> .</w:t>
      </w:r>
      <w:proofErr w:type="gramEnd"/>
      <w:r w:rsidR="00FE66AA" w:rsidRPr="00417FDB">
        <w:rPr>
          <w:color w:val="000000"/>
          <w:sz w:val="28"/>
          <w:szCs w:val="28"/>
        </w:rPr>
        <w:t xml:space="preserve"> Завуч 2014 г.</w:t>
      </w:r>
    </w:p>
    <w:p w:rsidR="00E87876" w:rsidRPr="004E1805" w:rsidRDefault="00FE66AA" w:rsidP="00E8787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00"/>
        <w:rPr>
          <w:color w:val="000000"/>
          <w:sz w:val="28"/>
          <w:szCs w:val="28"/>
        </w:rPr>
      </w:pPr>
      <w:r w:rsidRPr="00417FDB">
        <w:rPr>
          <w:iCs/>
          <w:color w:val="000000"/>
          <w:sz w:val="28"/>
          <w:szCs w:val="28"/>
        </w:rPr>
        <w:t>В. С. Безрукова</w:t>
      </w:r>
      <w:r w:rsidR="00417FDB">
        <w:rPr>
          <w:iCs/>
          <w:color w:val="000000"/>
          <w:sz w:val="28"/>
          <w:szCs w:val="28"/>
        </w:rPr>
        <w:t xml:space="preserve"> </w:t>
      </w:r>
      <w:r w:rsidRPr="00417FDB">
        <w:rPr>
          <w:iCs/>
          <w:color w:val="000000"/>
          <w:sz w:val="28"/>
          <w:szCs w:val="28"/>
        </w:rPr>
        <w:t>Педагогика. Проективная педагогика</w:t>
      </w:r>
      <w:proofErr w:type="gramStart"/>
      <w:r>
        <w:rPr>
          <w:i/>
          <w:iCs/>
          <w:color w:val="000000"/>
          <w:sz w:val="28"/>
          <w:szCs w:val="28"/>
        </w:rPr>
        <w:t xml:space="preserve"> </w:t>
      </w:r>
      <w:r w:rsidR="00E87876" w:rsidRPr="004E1805">
        <w:rPr>
          <w:color w:val="000000"/>
          <w:sz w:val="28"/>
          <w:szCs w:val="28"/>
        </w:rPr>
        <w:t>.</w:t>
      </w:r>
      <w:proofErr w:type="gramEnd"/>
      <w:r w:rsidR="00611E1F" w:rsidRPr="00611E1F">
        <w:rPr>
          <w:iCs/>
          <w:color w:val="000000"/>
          <w:sz w:val="28"/>
          <w:szCs w:val="28"/>
        </w:rPr>
        <w:t xml:space="preserve"> </w:t>
      </w:r>
      <w:r w:rsidR="00611E1F">
        <w:rPr>
          <w:iCs/>
          <w:color w:val="000000"/>
          <w:sz w:val="28"/>
          <w:szCs w:val="28"/>
        </w:rPr>
        <w:t>Екатери</w:t>
      </w:r>
      <w:r w:rsidR="00611E1F" w:rsidRPr="00417FDB">
        <w:rPr>
          <w:iCs/>
          <w:color w:val="000000"/>
          <w:sz w:val="28"/>
          <w:szCs w:val="28"/>
        </w:rPr>
        <w:t>нбург, 1996 г.</w:t>
      </w: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87876" w:rsidRPr="004E1805" w:rsidRDefault="00E87876" w:rsidP="00E8787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D5DD0" w:rsidRPr="004E1805" w:rsidRDefault="001D5DD0">
      <w:pPr>
        <w:rPr>
          <w:rFonts w:ascii="Times New Roman" w:hAnsi="Times New Roman" w:cs="Times New Roman"/>
          <w:sz w:val="28"/>
          <w:szCs w:val="28"/>
        </w:rPr>
      </w:pPr>
    </w:p>
    <w:sectPr w:rsidR="001D5DD0" w:rsidRPr="004E1805" w:rsidSect="0096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C3908"/>
    <w:multiLevelType w:val="multilevel"/>
    <w:tmpl w:val="72A0E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3131E2"/>
    <w:multiLevelType w:val="multilevel"/>
    <w:tmpl w:val="B226D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3678B"/>
    <w:multiLevelType w:val="multilevel"/>
    <w:tmpl w:val="301CF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9A5B20"/>
    <w:multiLevelType w:val="multilevel"/>
    <w:tmpl w:val="454A7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E3281B"/>
    <w:multiLevelType w:val="multilevel"/>
    <w:tmpl w:val="55E3281B"/>
    <w:name w:val="Нcdуf3мecеe5рf0оeeвe2аe0нedнedыfbйe9 сf1пefиe8сf1оeeкea 1"/>
    <w:lvl w:ilvl="0">
      <w:start w:val="1"/>
      <w:numFmt w:val="decimal"/>
      <w:lvlText w:val="%1)"/>
      <w:lvlJc w:val="left"/>
      <w:pPr>
        <w:ind w:left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5">
    <w:nsid w:val="5B731A5C"/>
    <w:multiLevelType w:val="multilevel"/>
    <w:tmpl w:val="D12AC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5C3932"/>
    <w:multiLevelType w:val="multilevel"/>
    <w:tmpl w:val="A77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7632CC"/>
    <w:multiLevelType w:val="multilevel"/>
    <w:tmpl w:val="12D0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F3"/>
    <w:rsid w:val="00065762"/>
    <w:rsid w:val="00084C97"/>
    <w:rsid w:val="001B4CC7"/>
    <w:rsid w:val="001C3B6B"/>
    <w:rsid w:val="001D5DD0"/>
    <w:rsid w:val="00257922"/>
    <w:rsid w:val="002E5B32"/>
    <w:rsid w:val="00316F17"/>
    <w:rsid w:val="003257DC"/>
    <w:rsid w:val="00334EA5"/>
    <w:rsid w:val="00355FCE"/>
    <w:rsid w:val="00374142"/>
    <w:rsid w:val="00391F42"/>
    <w:rsid w:val="00417FDB"/>
    <w:rsid w:val="00473462"/>
    <w:rsid w:val="004A2407"/>
    <w:rsid w:val="004E1805"/>
    <w:rsid w:val="00591496"/>
    <w:rsid w:val="005C745E"/>
    <w:rsid w:val="00611E1F"/>
    <w:rsid w:val="006E7FAD"/>
    <w:rsid w:val="00704CF6"/>
    <w:rsid w:val="0072677B"/>
    <w:rsid w:val="00751585"/>
    <w:rsid w:val="0082022E"/>
    <w:rsid w:val="00836DA2"/>
    <w:rsid w:val="0085600E"/>
    <w:rsid w:val="0089160A"/>
    <w:rsid w:val="008A60AD"/>
    <w:rsid w:val="009611F8"/>
    <w:rsid w:val="00965B47"/>
    <w:rsid w:val="00981D66"/>
    <w:rsid w:val="009B0B63"/>
    <w:rsid w:val="00A05F1B"/>
    <w:rsid w:val="00A33327"/>
    <w:rsid w:val="00A41567"/>
    <w:rsid w:val="00AD4371"/>
    <w:rsid w:val="00AE064D"/>
    <w:rsid w:val="00B038FC"/>
    <w:rsid w:val="00BA5363"/>
    <w:rsid w:val="00BC016F"/>
    <w:rsid w:val="00C03F57"/>
    <w:rsid w:val="00C41240"/>
    <w:rsid w:val="00C87ECD"/>
    <w:rsid w:val="00D03EF3"/>
    <w:rsid w:val="00E87876"/>
    <w:rsid w:val="00EF21AF"/>
    <w:rsid w:val="00F707C5"/>
    <w:rsid w:val="00F77631"/>
    <w:rsid w:val="00FE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7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5158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7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515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5A666-91E0-4543-BBC8-82012CE1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Aлександр</cp:lastModifiedBy>
  <cp:revision>2</cp:revision>
  <dcterms:created xsi:type="dcterms:W3CDTF">2020-12-10T04:51:00Z</dcterms:created>
  <dcterms:modified xsi:type="dcterms:W3CDTF">2020-12-10T04:51:00Z</dcterms:modified>
</cp:coreProperties>
</file>